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7E5" w:rsidRDefault="004507E5" w:rsidP="004507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Российской Федерации от 14 мая 1993 года N 4979-1 "О ветеринарии" (Ведомости СНД и ВС РФ, 1993, N 24, ст. 857);</w:t>
      </w:r>
    </w:p>
    <w:p w:rsidR="004507E5" w:rsidRDefault="004507E5" w:rsidP="004507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</w:t>
      </w:r>
      <w:r>
        <w:rPr>
          <w:rFonts w:ascii="Calibri" w:hAnsi="Calibri" w:cs="Calibri"/>
        </w:rPr>
        <w:t>й</w:t>
      </w:r>
      <w:r>
        <w:rPr>
          <w:rFonts w:ascii="Calibri" w:hAnsi="Calibri" w:cs="Calibri"/>
        </w:rPr>
        <w:t xml:space="preserve"> </w:t>
      </w:r>
      <w:hyperlink r:id="rId6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27 июля 2010 года N 210-ФЗ "Об организации предоставления государственных и муниципальных услуг" (Собрание законодательства Российской Федерации, 2010, N 31, ст. 4179) (далее - Федеральный закон);</w:t>
      </w:r>
    </w:p>
    <w:p w:rsidR="004507E5" w:rsidRDefault="004507E5" w:rsidP="004507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Федеральны</w:t>
      </w:r>
      <w:r>
        <w:rPr>
          <w:rFonts w:ascii="Calibri" w:hAnsi="Calibri" w:cs="Calibri"/>
        </w:rPr>
        <w:t>й</w:t>
      </w:r>
      <w:r>
        <w:rPr>
          <w:rFonts w:ascii="Calibri" w:hAnsi="Calibri" w:cs="Calibri"/>
        </w:rPr>
        <w:t xml:space="preserve"> </w:t>
      </w:r>
      <w:hyperlink r:id="rId7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 мая 2006 года N 59-ФЗ "О порядке рассмотрения обращений граждан Российской Федерации" (Собрание законодательства Российской Федерации, 2006, N 19, ст. 2060);</w:t>
      </w:r>
    </w:p>
    <w:p w:rsidR="004507E5" w:rsidRDefault="004507E5" w:rsidP="004507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8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Республики Карелия от 15 февраля 2012 года N 50-П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(Карелия, 2012, N 15);</w:t>
      </w:r>
    </w:p>
    <w:p w:rsidR="004507E5" w:rsidRDefault="004507E5" w:rsidP="004507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</w:p>
    <w:p w:rsidR="004507E5" w:rsidRDefault="004507E5" w:rsidP="004507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</w:rPr>
      </w:pPr>
      <w:hyperlink r:id="rId9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Республики Карелия от 14 января 2008 года N 6-П "Об утверждении Поряд</w:t>
      </w:r>
      <w:r>
        <w:rPr>
          <w:rFonts w:ascii="Calibri" w:hAnsi="Calibri" w:cs="Calibri"/>
        </w:rPr>
        <w:t>ка</w:t>
      </w:r>
      <w:r>
        <w:rPr>
          <w:rFonts w:ascii="Calibri" w:hAnsi="Calibri" w:cs="Calibri"/>
        </w:rPr>
        <w:t xml:space="preserve"> регистрации специалистов в области ветеринарии, не являющихся уполномоченными лицами органов и организаций, входящих в систему Государственной ветеринарной службы Российской Федерации, занимающихся предпринимательской деятельностью в области ветеринарии на территории Республики Карелия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" (Собрание законодательства Республики Карелия, 2008, N 1);</w:t>
      </w:r>
    </w:p>
    <w:p w:rsidR="004507E5" w:rsidRDefault="004507E5" w:rsidP="004507E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1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Республики Карелия от 23 октября 2017 года N 366-П "Об утверждении Положения о Министерстве сельского и рыбного хозяйства Республики Карелия".</w:t>
      </w:r>
    </w:p>
    <w:p w:rsidR="00AE25CE" w:rsidRDefault="00AE25CE">
      <w:bookmarkStart w:id="0" w:name="_GoBack"/>
      <w:bookmarkEnd w:id="0"/>
    </w:p>
    <w:sectPr w:rsidR="00AE25CE" w:rsidSect="00AF7A95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B20"/>
    <w:rsid w:val="004507E5"/>
    <w:rsid w:val="00AE25CE"/>
    <w:rsid w:val="00CE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FB21EE271254671ADC0F53189C0F7D593268162C2BEE0E0E72E7F15FBA0300F962F0B453C2C9F898A66A715C5D662F97FD22F121E6CF29F8CCE54CL1RD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FB21EE271254671ADC115E0EF058705E3832132B22E45A5A25E1A600EA0555AB22AEED1180DAF99CB869705CL5R6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AFB21EE271254671ADC115E0EF058705E3D341B2A26E45A5A25E1A600EA0555AB22AEED1180DAF99CB869705CL5R6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AFB21EE271254671ADC115E0EF058705E3D341B2925E45A5A25E1A600EA0555AB22AEED1180DAF99CB869705CL5R6M" TargetMode="External"/><Relationship Id="rId10" Type="http://schemas.openxmlformats.org/officeDocument/2006/relationships/hyperlink" Target="consultantplus://offline/ref=7AFB21EE271254671ADC0F53189C0F7D593268162C2BEC0C0373E7F15FBA0300F962F0B453C2C9F898A66B76575D662F97FD22F121E6CF29F8CCE54CL1R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FB21EE271254671ADC0F53189C0F7D593268162C2BEC0E0170E7F15FBA0300F962F0B453C2C9F898A66B745B5D662F97FD22F121E6CF29F8CCE54CL1R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Александровна Скорик</dc:creator>
  <cp:keywords/>
  <dc:description/>
  <cp:lastModifiedBy>Юлия Александровна Скорик</cp:lastModifiedBy>
  <cp:revision>2</cp:revision>
  <dcterms:created xsi:type="dcterms:W3CDTF">2020-04-16T12:17:00Z</dcterms:created>
  <dcterms:modified xsi:type="dcterms:W3CDTF">2020-04-16T12:18:00Z</dcterms:modified>
</cp:coreProperties>
</file>